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7CCD" w14:textId="77777777" w:rsidR="00EA7365" w:rsidRPr="00EA7365" w:rsidRDefault="00EA7365" w:rsidP="00EA7365">
      <w:pPr>
        <w:jc w:val="center"/>
        <w:rPr>
          <w:b/>
          <w:bCs/>
        </w:rPr>
      </w:pPr>
      <w:r w:rsidRPr="00EA7365">
        <w:rPr>
          <w:b/>
          <w:bCs/>
        </w:rPr>
        <w:t>HƯỞNG ỨNG GIỜ TRÁI ĐẤT 2026- “SÁNG TẠO XANH – TƯƠNG LAI XANH”</w:t>
      </w:r>
    </w:p>
    <w:p w14:paraId="0AA7B6D1" w14:textId="77777777" w:rsidR="00EA7365" w:rsidRDefault="00EA7365" w:rsidP="00EA7365"/>
    <w:p w14:paraId="7CF22BEE" w14:textId="7BC8822A" w:rsidR="00EA7365" w:rsidRDefault="00EA7365" w:rsidP="00EA7365">
      <w:pPr>
        <w:ind w:firstLine="709"/>
        <w:jc w:val="both"/>
      </w:pPr>
      <w:r>
        <w:rPr>
          <w:rFonts w:ascii="Segoe UI Symbol" w:hAnsi="Segoe UI Symbol" w:cs="Segoe UI Symbol"/>
        </w:rPr>
        <w:t>✔</w:t>
      </w:r>
      <w:r>
        <w:t xml:space="preserve"> Nhằm nâng cao nhận thức cộng đồng về sử dụng năng lượng tiết kiệm và hiệu quả, phường Mỹ Thới kêu gọi toàn thể cán bộ, đảng viên và Nhân dân tích cực hưởng ứng Chiến dịch Giờ Trái đất năm 2026 với thông điệp: “Sáng tạo xanh – Tương lai xanh”.</w:t>
      </w:r>
    </w:p>
    <w:p w14:paraId="2D51D7C0" w14:textId="379C21C6" w:rsidR="00EA7365" w:rsidRDefault="00EA7365" w:rsidP="00EA7365">
      <w:pPr>
        <w:ind w:firstLine="709"/>
        <w:jc w:val="both"/>
      </w:pPr>
      <w:r>
        <w:rPr>
          <w:rFonts w:ascii="Segoe UI Emoji" w:hAnsi="Segoe UI Emoji" w:cs="Segoe UI Emoji"/>
        </w:rPr>
        <w:t>⏰</w:t>
      </w:r>
      <w:r>
        <w:t xml:space="preserve"> Thời gian tắt đèn hưởng ứng: Từ 20 giờ 30 phút đến 21 giờ 30 phút, tối thứ Bảy, ngày 28/3/2026</w:t>
      </w:r>
    </w:p>
    <w:p w14:paraId="0C2D3A55" w14:textId="1BD43904" w:rsidR="00EA7365" w:rsidRDefault="00EA7365" w:rsidP="00EA7365">
      <w:pPr>
        <w:ind w:firstLine="709"/>
        <w:jc w:val="both"/>
      </w:pPr>
      <w:r>
        <w:rPr>
          <w:rFonts w:ascii="Segoe UI Emoji" w:hAnsi="Segoe UI Emoji" w:cs="Segoe UI Emoji"/>
        </w:rPr>
        <w:t>✅✅✅</w:t>
      </w:r>
      <w:r>
        <w:t xml:space="preserve"> Lan tỏa hành động – Chung tay vì môi trường Mỗi người dân, mỗi hộ gia đình, cơ quan, đơn vị hãy cùng:</w:t>
      </w:r>
    </w:p>
    <w:p w14:paraId="716F8432" w14:textId="1F1FA39B" w:rsidR="00EA7365" w:rsidRDefault="00EA7365" w:rsidP="00EA7365">
      <w:pPr>
        <w:ind w:firstLine="709"/>
        <w:jc w:val="both"/>
      </w:pPr>
      <w:r>
        <w:rPr>
          <w:rFonts w:ascii="Segoe UI Emoji" w:hAnsi="Segoe UI Emoji" w:cs="Segoe UI Emoji"/>
        </w:rPr>
        <w:t>✔️</w:t>
      </w:r>
      <w:r>
        <w:t>Tắt các thiết bị điện không cần thiết trong giờ diễn ra sự kiện</w:t>
      </w:r>
    </w:p>
    <w:p w14:paraId="5C3ADDCB" w14:textId="3AA3206C" w:rsidR="00EA7365" w:rsidRDefault="00EA7365" w:rsidP="00EA7365">
      <w:pPr>
        <w:ind w:firstLine="709"/>
        <w:jc w:val="both"/>
      </w:pPr>
      <w:r>
        <w:rPr>
          <w:rFonts w:ascii="Segoe UI Symbol" w:hAnsi="Segoe UI Symbol" w:cs="Segoe UI Symbol"/>
        </w:rPr>
        <w:t>✔</w:t>
      </w:r>
      <w:r>
        <w:t>Sử dụng thiết bị tiết kiệm điện, ưu tiên năng lượng sạch</w:t>
      </w:r>
    </w:p>
    <w:p w14:paraId="28C77EAD" w14:textId="58E3C9DE" w:rsidR="00EA7365" w:rsidRDefault="00EA7365" w:rsidP="00EA7365">
      <w:pPr>
        <w:ind w:firstLine="709"/>
        <w:jc w:val="both"/>
      </w:pPr>
      <w:r>
        <w:rPr>
          <w:rFonts w:ascii="Segoe UI Symbol" w:hAnsi="Segoe UI Symbol" w:cs="Segoe UI Symbol"/>
        </w:rPr>
        <w:t>✔</w:t>
      </w:r>
      <w:r>
        <w:t xml:space="preserve">Hình thành thói quen tiết kiệm điện trong sinh hoạt hằng ngày </w:t>
      </w:r>
    </w:p>
    <w:p w14:paraId="030AAA02" w14:textId="35C41D0B" w:rsidR="00EA7365" w:rsidRDefault="00EA7365" w:rsidP="00EA7365">
      <w:pPr>
        <w:ind w:firstLine="709"/>
        <w:jc w:val="both"/>
      </w:pPr>
      <w:r>
        <w:rPr>
          <w:rFonts w:ascii="Segoe UI Symbol" w:hAnsi="Segoe UI Symbol" w:cs="Segoe UI Symbol"/>
        </w:rPr>
        <w:t>✔</w:t>
      </w:r>
      <w:r>
        <w:t>Lan tỏa thông điệp sống xanh đến cộng đồng</w:t>
      </w:r>
    </w:p>
    <w:p w14:paraId="30640C1C" w14:textId="4B28C81F" w:rsidR="005B1C32" w:rsidRDefault="00EA7365" w:rsidP="00EA7365">
      <w:pPr>
        <w:ind w:firstLine="709"/>
        <w:jc w:val="both"/>
      </w:pPr>
      <w:r>
        <w:t xml:space="preserve"> </w:t>
      </w:r>
      <w:r>
        <w:rPr>
          <w:rFonts w:ascii="Segoe UI Emoji" w:hAnsi="Segoe UI Emoji" w:cs="Segoe UI Emoji"/>
        </w:rPr>
        <w:t>🌎</w:t>
      </w:r>
      <w:r>
        <w:t xml:space="preserve"> Giờ Trái đất không chỉ là một sự kiện, mà là cam kết cho tương lai. Hãy cùng nhau hành động hôm nay để gìn giữ một môi trường xanh – sạch – bền vững cho thế hệ mai sau. UBND phường Mỹ Thới  kêu gọi toàn thể Nhân dân tích cực tham gia và hưởng ứng Chiến dịch Giờ Trái đất năm 2026./.</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19"/>
    <w:rsid w:val="00314619"/>
    <w:rsid w:val="00333DE5"/>
    <w:rsid w:val="004017BB"/>
    <w:rsid w:val="00413C4D"/>
    <w:rsid w:val="005B1C32"/>
    <w:rsid w:val="00CE1AC9"/>
    <w:rsid w:val="00EA7365"/>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9E86"/>
  <w15:chartTrackingRefBased/>
  <w15:docId w15:val="{5B404E9C-CAB2-4250-81A7-1D9E1EDA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6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6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46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46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46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46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46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6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6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46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46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46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46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46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4619"/>
    <w:pPr>
      <w:spacing w:before="160"/>
      <w:jc w:val="center"/>
    </w:pPr>
    <w:rPr>
      <w:i/>
      <w:iCs/>
      <w:color w:val="404040" w:themeColor="text1" w:themeTint="BF"/>
    </w:rPr>
  </w:style>
  <w:style w:type="character" w:customStyle="1" w:styleId="QuoteChar">
    <w:name w:val="Quote Char"/>
    <w:basedOn w:val="DefaultParagraphFont"/>
    <w:link w:val="Quote"/>
    <w:uiPriority w:val="29"/>
    <w:rsid w:val="00314619"/>
    <w:rPr>
      <w:i/>
      <w:iCs/>
      <w:color w:val="404040" w:themeColor="text1" w:themeTint="BF"/>
    </w:rPr>
  </w:style>
  <w:style w:type="paragraph" w:styleId="ListParagraph">
    <w:name w:val="List Paragraph"/>
    <w:basedOn w:val="Normal"/>
    <w:uiPriority w:val="34"/>
    <w:qFormat/>
    <w:rsid w:val="00314619"/>
    <w:pPr>
      <w:ind w:left="720"/>
      <w:contextualSpacing/>
    </w:pPr>
  </w:style>
  <w:style w:type="character" w:styleId="IntenseEmphasis">
    <w:name w:val="Intense Emphasis"/>
    <w:basedOn w:val="DefaultParagraphFont"/>
    <w:uiPriority w:val="21"/>
    <w:qFormat/>
    <w:rsid w:val="00314619"/>
    <w:rPr>
      <w:i/>
      <w:iCs/>
      <w:color w:val="2F5496" w:themeColor="accent1" w:themeShade="BF"/>
    </w:rPr>
  </w:style>
  <w:style w:type="paragraph" w:styleId="IntenseQuote">
    <w:name w:val="Intense Quote"/>
    <w:basedOn w:val="Normal"/>
    <w:next w:val="Normal"/>
    <w:link w:val="IntenseQuoteChar"/>
    <w:uiPriority w:val="30"/>
    <w:qFormat/>
    <w:rsid w:val="00314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619"/>
    <w:rPr>
      <w:i/>
      <w:iCs/>
      <w:color w:val="2F5496" w:themeColor="accent1" w:themeShade="BF"/>
    </w:rPr>
  </w:style>
  <w:style w:type="character" w:styleId="IntenseReference">
    <w:name w:val="Intense Reference"/>
    <w:basedOn w:val="DefaultParagraphFont"/>
    <w:uiPriority w:val="32"/>
    <w:qFormat/>
    <w:rsid w:val="00314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2026-03-29T15:04:00Z</dcterms:created>
  <dcterms:modified xsi:type="dcterms:W3CDTF">2026-03-29T15:04:00Z</dcterms:modified>
</cp:coreProperties>
</file>